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274" w:rsidRDefault="00A525C2">
      <w:pPr>
        <w:spacing w:line="278" w:lineRule="auto"/>
        <w:sectPr w:rsidR="00E00274">
          <w:type w:val="continuous"/>
          <w:pgSz w:w="11910" w:h="16840"/>
          <w:pgMar w:top="480" w:right="740" w:bottom="280" w:left="340" w:header="720" w:footer="720" w:gutter="0"/>
          <w:cols w:num="3" w:space="720" w:equalWidth="0">
            <w:col w:w="1282" w:space="40"/>
            <w:col w:w="2349" w:space="4671"/>
            <w:col w:w="2488"/>
          </w:cols>
        </w:sectPr>
      </w:pPr>
      <w:r>
        <w:t xml:space="preserve"> </w:t>
      </w:r>
    </w:p>
    <w:p w:rsidR="00E00274" w:rsidRDefault="00E00274">
      <w:pPr>
        <w:pStyle w:val="a3"/>
        <w:spacing w:before="6"/>
        <w:ind w:left="0" w:firstLine="0"/>
        <w:jc w:val="left"/>
        <w:rPr>
          <w:sz w:val="9"/>
        </w:rPr>
      </w:pPr>
    </w:p>
    <w:p w:rsidR="00E00274" w:rsidRDefault="00A525C2">
      <w:pPr>
        <w:pStyle w:val="2"/>
        <w:spacing w:before="90" w:line="276" w:lineRule="auto"/>
        <w:ind w:left="3561" w:right="1384" w:hanging="21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26" type="#_x0000_t202" style="position:absolute;left:0;text-align:left;margin-left:22.45pt;margin-top:-66.1pt;width:90.45pt;height:18.25pt;z-index:15729152;mso-position-horizontal-relative:page" filled="f" stroked="f">
            <v:textbox inset="0,0,0,0">
              <w:txbxContent>
                <w:p w:rsidR="00E00274" w:rsidRDefault="00A525C2">
                  <w:pPr>
                    <w:spacing w:line="363" w:lineRule="exact"/>
                    <w:rPr>
                      <w:rFonts w:ascii="Arial" w:hAnsi="Arial"/>
                      <w:sz w:val="32"/>
                    </w:rPr>
                  </w:pPr>
                  <w:proofErr w:type="spellStart"/>
                  <w:r>
                    <w:rPr>
                      <w:rFonts w:ascii="Arial" w:hAnsi="Arial"/>
                      <w:spacing w:val="-2"/>
                      <w:sz w:val="32"/>
                    </w:rPr>
                    <w:t>Александро</w:t>
                  </w:r>
                  <w:proofErr w:type="spellEnd"/>
                </w:p>
              </w:txbxContent>
            </v:textbox>
            <w10:wrap anchorx="page"/>
          </v:shape>
        </w:pict>
      </w: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введению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реализации ФГОС начального и основного общего образования</w:t>
      </w:r>
    </w:p>
    <w:p w:rsidR="00E00274" w:rsidRDefault="00A525C2">
      <w:pPr>
        <w:pStyle w:val="a4"/>
        <w:numPr>
          <w:ilvl w:val="0"/>
          <w:numId w:val="5"/>
        </w:numPr>
        <w:tabs>
          <w:tab w:val="left" w:pos="5508"/>
        </w:tabs>
        <w:spacing w:before="2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E00274" w:rsidRDefault="00A525C2">
      <w:pPr>
        <w:pStyle w:val="a4"/>
        <w:numPr>
          <w:ilvl w:val="1"/>
          <w:numId w:val="4"/>
        </w:numPr>
        <w:tabs>
          <w:tab w:val="left" w:pos="2538"/>
        </w:tabs>
        <w:spacing w:before="36" w:line="276" w:lineRule="auto"/>
        <w:ind w:right="106" w:firstLine="707"/>
        <w:jc w:val="both"/>
        <w:rPr>
          <w:sz w:val="24"/>
        </w:rPr>
      </w:pPr>
      <w:r>
        <w:rPr>
          <w:sz w:val="24"/>
        </w:rPr>
        <w:t>Настоящее положение определяет цель, основные задачи, функции, а также порядок формирования рабочей группы МБОУ «</w:t>
      </w:r>
      <w:proofErr w:type="spellStart"/>
      <w:r>
        <w:rPr>
          <w:sz w:val="24"/>
        </w:rPr>
        <w:t>Новосуркинская</w:t>
      </w:r>
      <w:proofErr w:type="spellEnd"/>
      <w:r>
        <w:rPr>
          <w:sz w:val="24"/>
        </w:rPr>
        <w:t xml:space="preserve"> ООШ»</w:t>
      </w:r>
      <w:r>
        <w:rPr>
          <w:sz w:val="24"/>
        </w:rPr>
        <w:t xml:space="preserve"> по введению федеральных государственных образовательных стандартов 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ФГОС) начального и 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утвержден</w:t>
      </w:r>
      <w:r>
        <w:rPr>
          <w:sz w:val="24"/>
        </w:rPr>
        <w:t>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31.05.2021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286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4"/>
          <w:sz w:val="24"/>
        </w:rPr>
        <w:t>287.</w:t>
      </w:r>
    </w:p>
    <w:p w:rsidR="00E00274" w:rsidRDefault="00A525C2">
      <w:pPr>
        <w:pStyle w:val="a4"/>
        <w:numPr>
          <w:ilvl w:val="1"/>
          <w:numId w:val="4"/>
        </w:numPr>
        <w:tabs>
          <w:tab w:val="left" w:pos="2627"/>
        </w:tabs>
        <w:spacing w:line="276" w:lineRule="auto"/>
        <w:ind w:right="104" w:firstLine="707"/>
        <w:jc w:val="both"/>
        <w:rPr>
          <w:sz w:val="24"/>
        </w:rPr>
      </w:pPr>
      <w:r>
        <w:rPr>
          <w:sz w:val="24"/>
        </w:rPr>
        <w:t xml:space="preserve">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 xml:space="preserve"> в образовательном учреждении: «Орга</w:t>
      </w:r>
      <w:r>
        <w:rPr>
          <w:sz w:val="24"/>
        </w:rPr>
        <w:t xml:space="preserve">низационное обеспечение внедрения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 xml:space="preserve">», «Нормативно-правовое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ООО», «Информационное обеспечение внедрения ФГОС </w:t>
      </w:r>
      <w:r>
        <w:rPr>
          <w:sz w:val="24"/>
        </w:rPr>
        <w:t>НОО и ООО», «Материально-техническое обеспечение внедрения ФГОС НОО и ООО», «Финансово-экономическое обеспечение внедрения ФГОС НОО и ООО».</w:t>
      </w:r>
    </w:p>
    <w:p w:rsidR="00E00274" w:rsidRDefault="00A525C2">
      <w:pPr>
        <w:pStyle w:val="a4"/>
        <w:numPr>
          <w:ilvl w:val="1"/>
          <w:numId w:val="4"/>
        </w:numPr>
        <w:tabs>
          <w:tab w:val="left" w:pos="2627"/>
        </w:tabs>
        <w:spacing w:line="276" w:lineRule="auto"/>
        <w:ind w:right="110" w:firstLine="707"/>
        <w:jc w:val="both"/>
        <w:rPr>
          <w:sz w:val="24"/>
        </w:rPr>
      </w:pPr>
      <w:r>
        <w:rPr>
          <w:sz w:val="24"/>
        </w:rPr>
        <w:t xml:space="preserve">Рабочая группа является коллегиальным органом, созданным в целях определения тактики введения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, а такж</w:t>
      </w:r>
      <w:r>
        <w:rPr>
          <w:sz w:val="24"/>
        </w:rPr>
        <w:t>е участия в мероприятиях по внедрению ФГОС НОО и ООО, которые организуют органы местного самоуправления, общественные объединения.</w:t>
      </w:r>
    </w:p>
    <w:p w:rsidR="00E00274" w:rsidRDefault="00A525C2">
      <w:pPr>
        <w:pStyle w:val="a4"/>
        <w:numPr>
          <w:ilvl w:val="1"/>
          <w:numId w:val="4"/>
        </w:numPr>
        <w:tabs>
          <w:tab w:val="left" w:pos="2514"/>
        </w:tabs>
        <w:spacing w:line="276" w:lineRule="auto"/>
        <w:ind w:right="116" w:firstLine="707"/>
        <w:jc w:val="both"/>
        <w:rPr>
          <w:sz w:val="24"/>
        </w:rPr>
      </w:pPr>
      <w:r>
        <w:rPr>
          <w:sz w:val="24"/>
        </w:rPr>
        <w:t>Деятельность рабочей группы осуществляется в соответствии с действующим законодательством Российской Федерации и настоящим По</w:t>
      </w:r>
      <w:r>
        <w:rPr>
          <w:sz w:val="24"/>
        </w:rPr>
        <w:t>ложением.</w:t>
      </w:r>
    </w:p>
    <w:p w:rsidR="00E00274" w:rsidRDefault="00A525C2">
      <w:pPr>
        <w:pStyle w:val="a4"/>
        <w:numPr>
          <w:ilvl w:val="1"/>
          <w:numId w:val="4"/>
        </w:numPr>
        <w:tabs>
          <w:tab w:val="left" w:pos="2526"/>
        </w:tabs>
        <w:spacing w:line="278" w:lineRule="auto"/>
        <w:ind w:right="110" w:firstLine="707"/>
        <w:jc w:val="both"/>
        <w:rPr>
          <w:sz w:val="24"/>
        </w:rPr>
      </w:pPr>
      <w:r>
        <w:rPr>
          <w:sz w:val="24"/>
        </w:rPr>
        <w:t>Положение о рабочей группе и ее состав утверждаются директором БМАОУ СОШ № 10.</w:t>
      </w:r>
    </w:p>
    <w:p w:rsidR="00E00274" w:rsidRDefault="00A525C2">
      <w:pPr>
        <w:pStyle w:val="2"/>
        <w:numPr>
          <w:ilvl w:val="0"/>
          <w:numId w:val="5"/>
        </w:numPr>
        <w:tabs>
          <w:tab w:val="left" w:pos="4063"/>
        </w:tabs>
        <w:ind w:left="4062" w:hanging="24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rPr>
          <w:spacing w:val="-2"/>
        </w:rPr>
        <w:t>группы</w:t>
      </w:r>
    </w:p>
    <w:p w:rsidR="00E00274" w:rsidRDefault="00A525C2">
      <w:pPr>
        <w:pStyle w:val="a4"/>
        <w:numPr>
          <w:ilvl w:val="1"/>
          <w:numId w:val="3"/>
        </w:numPr>
        <w:tabs>
          <w:tab w:val="left" w:pos="2512"/>
        </w:tabs>
        <w:spacing w:before="36" w:line="276" w:lineRule="auto"/>
        <w:ind w:right="107" w:firstLine="707"/>
        <w:jc w:val="both"/>
        <w:rPr>
          <w:sz w:val="24"/>
        </w:rPr>
      </w:pPr>
      <w:r>
        <w:rPr>
          <w:sz w:val="24"/>
        </w:rPr>
        <w:t>Основная цель создания рабочей группы – обеспечение системного подхода к введению ФГОС на уровнях начального и основного общего образования.</w:t>
      </w:r>
    </w:p>
    <w:p w:rsidR="00E00274" w:rsidRDefault="00A525C2">
      <w:pPr>
        <w:pStyle w:val="a4"/>
        <w:numPr>
          <w:ilvl w:val="1"/>
          <w:numId w:val="3"/>
        </w:numPr>
        <w:tabs>
          <w:tab w:val="left" w:pos="2490"/>
        </w:tabs>
        <w:spacing w:before="1"/>
        <w:ind w:left="2490" w:hanging="42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spacing w:before="39"/>
        <w:ind w:right="110" w:firstLine="707"/>
        <w:rPr>
          <w:sz w:val="24"/>
        </w:rPr>
      </w:pPr>
      <w:r>
        <w:rPr>
          <w:sz w:val="24"/>
        </w:rPr>
        <w:t>внесение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акты, приведение</w:t>
      </w:r>
      <w:r>
        <w:rPr>
          <w:sz w:val="24"/>
        </w:rPr>
        <w:t xml:space="preserve"> их в соответствие с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;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ind w:right="103" w:firstLine="707"/>
        <w:rPr>
          <w:sz w:val="24"/>
        </w:rPr>
      </w:pPr>
      <w:r>
        <w:rPr>
          <w:sz w:val="24"/>
        </w:rPr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ind w:right="107" w:firstLine="707"/>
        <w:rPr>
          <w:sz w:val="24"/>
        </w:rPr>
      </w:pPr>
      <w:r>
        <w:rPr>
          <w:sz w:val="24"/>
        </w:rPr>
        <w:t>мониторинг первоначального состояни</w:t>
      </w:r>
      <w:r>
        <w:rPr>
          <w:sz w:val="24"/>
        </w:rPr>
        <w:t>я, динамики и результатов деятельности школы по направлениям реализации основных образовательных программ образовательной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(здоровье обучающихся, ресурсное обеспечение, условия и результаты образования);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ind w:right="113" w:firstLine="707"/>
        <w:rPr>
          <w:sz w:val="24"/>
        </w:rPr>
      </w:pPr>
      <w:r>
        <w:rPr>
          <w:sz w:val="24"/>
        </w:rPr>
        <w:t xml:space="preserve">обеспечение координации мероприятий, направленных на введение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 xml:space="preserve"> с учетом действующих программ;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ind w:right="112" w:firstLine="707"/>
        <w:rPr>
          <w:sz w:val="24"/>
        </w:rPr>
      </w:pPr>
      <w:r>
        <w:rPr>
          <w:sz w:val="24"/>
        </w:rPr>
        <w:t xml:space="preserve">создание системы информирования общественности и всех категорий участников образовательного процесса о ходе внедрения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.</w:t>
      </w:r>
    </w:p>
    <w:p w:rsidR="00E00274" w:rsidRDefault="00A525C2">
      <w:pPr>
        <w:pStyle w:val="2"/>
        <w:numPr>
          <w:ilvl w:val="0"/>
          <w:numId w:val="5"/>
        </w:numPr>
        <w:tabs>
          <w:tab w:val="left" w:pos="4507"/>
        </w:tabs>
        <w:spacing w:before="8"/>
        <w:ind w:left="4506" w:hanging="241"/>
        <w:jc w:val="both"/>
      </w:pPr>
      <w:r>
        <w:t>Функции</w:t>
      </w:r>
      <w:r>
        <w:rPr>
          <w:spacing w:val="-4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rPr>
          <w:spacing w:val="-2"/>
        </w:rPr>
        <w:t>группы</w:t>
      </w:r>
    </w:p>
    <w:p w:rsidR="00E00274" w:rsidRDefault="00E00274">
      <w:pPr>
        <w:jc w:val="both"/>
        <w:sectPr w:rsidR="00E00274">
          <w:type w:val="continuous"/>
          <w:pgSz w:w="11910" w:h="16840"/>
          <w:pgMar w:top="480" w:right="740" w:bottom="280" w:left="340" w:header="720" w:footer="720" w:gutter="0"/>
          <w:cols w:space="720"/>
        </w:sectPr>
      </w:pPr>
    </w:p>
    <w:p w:rsidR="00E00274" w:rsidRDefault="00A525C2">
      <w:pPr>
        <w:pStyle w:val="a4"/>
        <w:numPr>
          <w:ilvl w:val="1"/>
          <w:numId w:val="1"/>
        </w:numPr>
        <w:tabs>
          <w:tab w:val="left" w:pos="2490"/>
        </w:tabs>
        <w:spacing w:before="68"/>
        <w:jc w:val="both"/>
        <w:rPr>
          <w:sz w:val="24"/>
        </w:rPr>
      </w:pPr>
      <w:r>
        <w:rPr>
          <w:spacing w:val="-2"/>
          <w:sz w:val="24"/>
        </w:rPr>
        <w:lastRenderedPageBreak/>
        <w:t>Информационная: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spacing w:before="41"/>
        <w:ind w:right="106" w:firstLine="707"/>
        <w:rPr>
          <w:sz w:val="24"/>
        </w:rPr>
      </w:pPr>
      <w:r>
        <w:rPr>
          <w:sz w:val="24"/>
        </w:rPr>
        <w:t xml:space="preserve">формирование банка информации по направлениям введения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 xml:space="preserve"> (нормативно-правовое, кадровое, методическое, материально-техническое, </w:t>
      </w:r>
      <w:r>
        <w:rPr>
          <w:spacing w:val="-2"/>
          <w:sz w:val="24"/>
        </w:rPr>
        <w:t>финансово-экономическое);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spacing w:before="1"/>
        <w:ind w:right="109" w:firstLine="707"/>
        <w:rPr>
          <w:sz w:val="24"/>
        </w:rPr>
      </w:pP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</w:t>
      </w:r>
      <w:r>
        <w:rPr>
          <w:sz w:val="24"/>
        </w:rPr>
        <w:t>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ФГОС НОО </w:t>
      </w:r>
      <w:proofErr w:type="gramStart"/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z w:val="24"/>
        </w:rPr>
        <w:t xml:space="preserve"> на сайте образовательной организации;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ind w:right="114" w:firstLine="707"/>
        <w:rPr>
          <w:sz w:val="24"/>
        </w:rPr>
      </w:pPr>
      <w:r>
        <w:rPr>
          <w:sz w:val="24"/>
        </w:rPr>
        <w:t xml:space="preserve">разъяснение общественности, участникам образовательного процесса перспектив и эффектов введения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;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ind w:right="108" w:firstLine="707"/>
        <w:rPr>
          <w:sz w:val="24"/>
        </w:rPr>
      </w:pPr>
      <w:r>
        <w:rPr>
          <w:sz w:val="24"/>
        </w:rPr>
        <w:t>информирование разных категорий педагогических работников о 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осо</w:t>
      </w:r>
      <w:r>
        <w:rPr>
          <w:sz w:val="24"/>
        </w:rPr>
        <w:t>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основного общего образования, требованиях к качеству и результатам их усвоения.</w:t>
      </w:r>
    </w:p>
    <w:p w:rsidR="00E00274" w:rsidRDefault="00A525C2">
      <w:pPr>
        <w:pStyle w:val="a4"/>
        <w:numPr>
          <w:ilvl w:val="1"/>
          <w:numId w:val="1"/>
        </w:numPr>
        <w:tabs>
          <w:tab w:val="left" w:pos="2490"/>
        </w:tabs>
        <w:spacing w:before="2"/>
        <w:jc w:val="both"/>
        <w:rPr>
          <w:sz w:val="24"/>
        </w:rPr>
      </w:pPr>
      <w:r>
        <w:rPr>
          <w:spacing w:val="-2"/>
          <w:sz w:val="24"/>
        </w:rPr>
        <w:t>Координационная: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spacing w:before="39"/>
        <w:ind w:right="106" w:firstLine="707"/>
        <w:rPr>
          <w:sz w:val="24"/>
        </w:rPr>
      </w:pPr>
      <w:r>
        <w:rPr>
          <w:sz w:val="24"/>
        </w:rPr>
        <w:t xml:space="preserve">координация деятельности учителей 1–4-х, 5–9-х классов, системы оценки качества образования по основным направлениям деятельности по введению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;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ind w:right="114" w:firstLine="707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 начального и основного обще</w:t>
      </w:r>
      <w:r>
        <w:rPr>
          <w:sz w:val="24"/>
        </w:rPr>
        <w:t>го образования.</w:t>
      </w:r>
    </w:p>
    <w:p w:rsidR="00E00274" w:rsidRDefault="00A525C2">
      <w:pPr>
        <w:pStyle w:val="a4"/>
        <w:numPr>
          <w:ilvl w:val="1"/>
          <w:numId w:val="1"/>
        </w:numPr>
        <w:tabs>
          <w:tab w:val="left" w:pos="2490"/>
        </w:tabs>
        <w:spacing w:before="3"/>
        <w:rPr>
          <w:sz w:val="24"/>
        </w:rPr>
      </w:pPr>
      <w:r>
        <w:rPr>
          <w:spacing w:val="-2"/>
          <w:sz w:val="24"/>
        </w:rPr>
        <w:t>Экспертно-аналитическая: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spacing w:before="38"/>
        <w:ind w:right="113" w:firstLine="707"/>
        <w:jc w:val="left"/>
        <w:rPr>
          <w:sz w:val="24"/>
        </w:rPr>
      </w:pPr>
      <w:r>
        <w:rPr>
          <w:sz w:val="24"/>
        </w:rPr>
        <w:t xml:space="preserve">мониторинг условий, ресурсного обеспечения и результативности введения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 xml:space="preserve"> на различных этапах;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ind w:right="112" w:firstLine="707"/>
        <w:rPr>
          <w:sz w:val="24"/>
        </w:rPr>
      </w:pPr>
      <w:r>
        <w:rPr>
          <w:sz w:val="24"/>
        </w:rPr>
        <w:t>отбор традиционных, разработка инновационных методов и приемов оценивания результатов освоения образовательн</w:t>
      </w:r>
      <w:r>
        <w:rPr>
          <w:sz w:val="24"/>
        </w:rPr>
        <w:t>ых программ начального и основного общего образования;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ind w:right="104" w:firstLine="707"/>
        <w:rPr>
          <w:sz w:val="24"/>
        </w:rPr>
      </w:pPr>
      <w:r>
        <w:rPr>
          <w:sz w:val="24"/>
        </w:rPr>
        <w:t xml:space="preserve">рассмотрение проектов нормативных и организационно-правовых актов по вопросам введения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.</w:t>
      </w:r>
    </w:p>
    <w:p w:rsidR="00E00274" w:rsidRDefault="00A525C2">
      <w:pPr>
        <w:pStyle w:val="2"/>
        <w:numPr>
          <w:ilvl w:val="0"/>
          <w:numId w:val="5"/>
        </w:numPr>
        <w:tabs>
          <w:tab w:val="left" w:pos="2310"/>
        </w:tabs>
        <w:spacing w:before="8"/>
        <w:ind w:left="2310"/>
        <w:jc w:val="both"/>
      </w:pPr>
      <w:r>
        <w:t>Состав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 xml:space="preserve">группы </w:t>
      </w:r>
      <w:r>
        <w:rPr>
          <w:spacing w:val="-2"/>
        </w:rPr>
        <w:t>школы</w:t>
      </w:r>
    </w:p>
    <w:p w:rsidR="00E00274" w:rsidRDefault="00A525C2">
      <w:pPr>
        <w:pStyle w:val="a4"/>
        <w:numPr>
          <w:ilvl w:val="1"/>
          <w:numId w:val="5"/>
        </w:numPr>
        <w:tabs>
          <w:tab w:val="left" w:pos="2490"/>
        </w:tabs>
        <w:spacing w:before="36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E00274" w:rsidRDefault="00A525C2">
      <w:pPr>
        <w:pStyle w:val="a4"/>
        <w:numPr>
          <w:ilvl w:val="1"/>
          <w:numId w:val="5"/>
        </w:numPr>
        <w:tabs>
          <w:tab w:val="left" w:pos="2581"/>
        </w:tabs>
        <w:spacing w:before="40" w:line="278" w:lineRule="auto"/>
        <w:ind w:left="1362" w:right="108" w:firstLine="707"/>
        <w:jc w:val="both"/>
        <w:rPr>
          <w:sz w:val="24"/>
        </w:rPr>
      </w:pPr>
      <w:r>
        <w:rPr>
          <w:sz w:val="24"/>
        </w:rPr>
        <w:t>Подготовку и организацию заседаний рабочей группы, а также решение текущих вопросов осуществляет заместитель директора.</w:t>
      </w:r>
    </w:p>
    <w:p w:rsidR="00E00274" w:rsidRDefault="00A525C2">
      <w:pPr>
        <w:pStyle w:val="a4"/>
        <w:numPr>
          <w:ilvl w:val="1"/>
          <w:numId w:val="5"/>
        </w:numPr>
        <w:tabs>
          <w:tab w:val="left" w:pos="2586"/>
        </w:tabs>
        <w:spacing w:line="276" w:lineRule="auto"/>
        <w:ind w:left="1362" w:right="105" w:firstLine="707"/>
        <w:jc w:val="both"/>
        <w:rPr>
          <w:sz w:val="24"/>
        </w:rPr>
      </w:pPr>
      <w:r>
        <w:rPr>
          <w:sz w:val="24"/>
        </w:rPr>
        <w:t xml:space="preserve">Председатель, </w:t>
      </w:r>
      <w:proofErr w:type="gramStart"/>
      <w:r>
        <w:rPr>
          <w:sz w:val="24"/>
        </w:rPr>
        <w:t>секретарь</w:t>
      </w:r>
      <w:proofErr w:type="gramEnd"/>
      <w:r>
        <w:rPr>
          <w:sz w:val="24"/>
        </w:rPr>
        <w:t xml:space="preserve"> и члены рабочей группы утверждаются из числа педагогических работников </w:t>
      </w:r>
      <w:r>
        <w:rPr>
          <w:sz w:val="24"/>
        </w:rPr>
        <w:t>МБОУ «</w:t>
      </w:r>
      <w:proofErr w:type="spellStart"/>
      <w:r>
        <w:rPr>
          <w:sz w:val="24"/>
        </w:rPr>
        <w:t>Новосуркинская</w:t>
      </w:r>
      <w:proofErr w:type="spellEnd"/>
      <w:r>
        <w:rPr>
          <w:sz w:val="24"/>
        </w:rPr>
        <w:t xml:space="preserve"> ООШ»</w:t>
      </w:r>
      <w:r>
        <w:rPr>
          <w:sz w:val="24"/>
        </w:rPr>
        <w:t>.</w:t>
      </w:r>
    </w:p>
    <w:p w:rsidR="00E00274" w:rsidRDefault="00A525C2">
      <w:pPr>
        <w:pStyle w:val="2"/>
        <w:numPr>
          <w:ilvl w:val="0"/>
          <w:numId w:val="5"/>
        </w:numPr>
        <w:tabs>
          <w:tab w:val="left" w:pos="2310"/>
        </w:tabs>
        <w:ind w:left="2310"/>
        <w:jc w:val="both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 xml:space="preserve">группы </w:t>
      </w:r>
      <w:r>
        <w:rPr>
          <w:spacing w:val="-2"/>
        </w:rPr>
        <w:t>школы</w:t>
      </w:r>
    </w:p>
    <w:p w:rsidR="00E00274" w:rsidRDefault="00A525C2">
      <w:pPr>
        <w:pStyle w:val="a4"/>
        <w:numPr>
          <w:ilvl w:val="1"/>
          <w:numId w:val="5"/>
        </w:numPr>
        <w:tabs>
          <w:tab w:val="left" w:pos="2555"/>
        </w:tabs>
        <w:spacing w:before="39" w:line="276" w:lineRule="auto"/>
        <w:ind w:left="1362" w:right="113" w:firstLine="707"/>
        <w:jc w:val="both"/>
        <w:rPr>
          <w:sz w:val="24"/>
        </w:rPr>
      </w:pPr>
      <w:r>
        <w:rPr>
          <w:sz w:val="24"/>
        </w:rPr>
        <w:t xml:space="preserve">Рабочая группа осуществляет свою деятельность в соответствии с данным </w:t>
      </w:r>
      <w:r>
        <w:rPr>
          <w:spacing w:val="-2"/>
          <w:sz w:val="24"/>
        </w:rPr>
        <w:t>положением.</w:t>
      </w:r>
    </w:p>
    <w:p w:rsidR="00E00274" w:rsidRDefault="00A525C2">
      <w:pPr>
        <w:pStyle w:val="a4"/>
        <w:numPr>
          <w:ilvl w:val="1"/>
          <w:numId w:val="5"/>
        </w:numPr>
        <w:tabs>
          <w:tab w:val="left" w:pos="2541"/>
        </w:tabs>
        <w:spacing w:line="276" w:lineRule="auto"/>
        <w:ind w:left="1362" w:right="116" w:firstLine="707"/>
        <w:jc w:val="both"/>
        <w:rPr>
          <w:sz w:val="24"/>
        </w:rPr>
      </w:pPr>
      <w:r>
        <w:rPr>
          <w:sz w:val="24"/>
        </w:rPr>
        <w:t>Заседания рабочей группы проводятся не реже 1 раза в четверть. В случае необходимости могут проводиться внеочередные заседания.</w:t>
      </w:r>
    </w:p>
    <w:p w:rsidR="00E00274" w:rsidRDefault="00A525C2">
      <w:pPr>
        <w:pStyle w:val="a4"/>
        <w:numPr>
          <w:ilvl w:val="1"/>
          <w:numId w:val="5"/>
        </w:numPr>
        <w:tabs>
          <w:tab w:val="left" w:pos="2490"/>
        </w:tabs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председатель.</w:t>
      </w:r>
    </w:p>
    <w:p w:rsidR="00E00274" w:rsidRDefault="00A525C2">
      <w:pPr>
        <w:pStyle w:val="a4"/>
        <w:numPr>
          <w:ilvl w:val="1"/>
          <w:numId w:val="5"/>
        </w:numPr>
        <w:tabs>
          <w:tab w:val="left" w:pos="2514"/>
        </w:tabs>
        <w:spacing w:before="41" w:line="276" w:lineRule="auto"/>
        <w:ind w:left="1362" w:right="117" w:firstLine="707"/>
        <w:jc w:val="both"/>
        <w:rPr>
          <w:sz w:val="24"/>
        </w:rPr>
      </w:pPr>
      <w:r>
        <w:rPr>
          <w:sz w:val="24"/>
        </w:rPr>
        <w:t>Заседание рабочей группы считается правомочным, если на нем присутствует 75%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состава рабочей группы.</w:t>
      </w:r>
    </w:p>
    <w:p w:rsidR="00E00274" w:rsidRDefault="00A525C2">
      <w:pPr>
        <w:pStyle w:val="a4"/>
        <w:numPr>
          <w:ilvl w:val="1"/>
          <w:numId w:val="5"/>
        </w:numPr>
        <w:tabs>
          <w:tab w:val="left" w:pos="2519"/>
        </w:tabs>
        <w:spacing w:line="278" w:lineRule="auto"/>
        <w:ind w:left="1362" w:right="113" w:firstLine="707"/>
        <w:jc w:val="both"/>
        <w:rPr>
          <w:sz w:val="24"/>
        </w:rPr>
      </w:pPr>
      <w:r>
        <w:rPr>
          <w:sz w:val="24"/>
        </w:rPr>
        <w:t>Заседания рабочей группы оформляются протоколами, которые подписывают председатель и члены рабочей группы.</w:t>
      </w:r>
    </w:p>
    <w:p w:rsidR="00E00274" w:rsidRDefault="00A525C2">
      <w:pPr>
        <w:pStyle w:val="a4"/>
        <w:numPr>
          <w:ilvl w:val="1"/>
          <w:numId w:val="5"/>
        </w:numPr>
        <w:tabs>
          <w:tab w:val="left" w:pos="2646"/>
        </w:tabs>
        <w:spacing w:line="276" w:lineRule="auto"/>
        <w:ind w:left="1362" w:right="109" w:firstLine="707"/>
        <w:jc w:val="both"/>
        <w:rPr>
          <w:sz w:val="24"/>
        </w:rPr>
      </w:pPr>
      <w:r>
        <w:rPr>
          <w:sz w:val="24"/>
        </w:rPr>
        <w:t xml:space="preserve">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совета </w:t>
      </w:r>
      <w:r>
        <w:rPr>
          <w:sz w:val="24"/>
        </w:rPr>
        <w:t>МБОУ «</w:t>
      </w:r>
      <w:proofErr w:type="spellStart"/>
      <w:r>
        <w:rPr>
          <w:sz w:val="24"/>
        </w:rPr>
        <w:t>Новосуркинская</w:t>
      </w:r>
      <w:proofErr w:type="spellEnd"/>
      <w:r>
        <w:rPr>
          <w:sz w:val="24"/>
        </w:rPr>
        <w:t xml:space="preserve"> ООШ»</w:t>
      </w:r>
      <w:bookmarkStart w:id="0" w:name="_GoBack"/>
      <w:bookmarkEnd w:id="0"/>
      <w:r>
        <w:rPr>
          <w:sz w:val="24"/>
        </w:rPr>
        <w:t>.</w:t>
      </w:r>
    </w:p>
    <w:p w:rsidR="00E00274" w:rsidRDefault="00A525C2">
      <w:pPr>
        <w:pStyle w:val="a4"/>
        <w:numPr>
          <w:ilvl w:val="1"/>
          <w:numId w:val="5"/>
        </w:numPr>
        <w:tabs>
          <w:tab w:val="left" w:pos="2622"/>
        </w:tabs>
        <w:spacing w:line="276" w:lineRule="auto"/>
        <w:ind w:left="1362" w:right="118" w:firstLine="707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деятельностью рабочей группы осуществляет заместитель </w:t>
      </w:r>
      <w:r>
        <w:rPr>
          <w:spacing w:val="-2"/>
          <w:sz w:val="24"/>
        </w:rPr>
        <w:t>директора.</w:t>
      </w:r>
    </w:p>
    <w:p w:rsidR="00E00274" w:rsidRDefault="00A525C2">
      <w:pPr>
        <w:pStyle w:val="2"/>
        <w:numPr>
          <w:ilvl w:val="0"/>
          <w:numId w:val="5"/>
        </w:numPr>
        <w:tabs>
          <w:tab w:val="left" w:pos="3623"/>
        </w:tabs>
        <w:spacing w:line="275" w:lineRule="exact"/>
        <w:ind w:left="3622" w:hanging="241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 членов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rPr>
          <w:spacing w:val="-2"/>
        </w:rPr>
        <w:t>школы</w:t>
      </w:r>
    </w:p>
    <w:p w:rsidR="00E00274" w:rsidRDefault="00E00274">
      <w:pPr>
        <w:spacing w:line="275" w:lineRule="exact"/>
        <w:sectPr w:rsidR="00E00274">
          <w:pgSz w:w="11910" w:h="16840"/>
          <w:pgMar w:top="1040" w:right="740" w:bottom="280" w:left="340" w:header="720" w:footer="720" w:gutter="0"/>
          <w:cols w:space="720"/>
        </w:sectPr>
      </w:pPr>
    </w:p>
    <w:p w:rsidR="00E00274" w:rsidRDefault="00A525C2">
      <w:pPr>
        <w:pStyle w:val="a3"/>
        <w:spacing w:before="68" w:line="278" w:lineRule="auto"/>
        <w:ind w:right="107"/>
      </w:pPr>
      <w:r>
        <w:lastRenderedPageBreak/>
        <w:t>6.1. Рабочая группа для решения возложенных на нее задач имеет в пределах своей компетенции право: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spacing w:line="270" w:lineRule="exact"/>
        <w:ind w:left="2778"/>
        <w:rPr>
          <w:sz w:val="24"/>
        </w:rPr>
      </w:pPr>
      <w:r>
        <w:rPr>
          <w:sz w:val="24"/>
        </w:rPr>
        <w:t>запрашивать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ind w:right="106" w:firstLine="707"/>
        <w:rPr>
          <w:sz w:val="24"/>
        </w:rPr>
      </w:pPr>
      <w:r>
        <w:rPr>
          <w:sz w:val="24"/>
        </w:rPr>
        <w:t>направлять своих представителей для участия в совещаниях, конференциях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семинарах по вопросам, связанным с введением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, проводимых Управлением образования, органами местного самоуправления, общественными объединениями, научными и другими орга</w:t>
      </w:r>
      <w:r>
        <w:rPr>
          <w:sz w:val="24"/>
        </w:rPr>
        <w:t>низациями;</w:t>
      </w:r>
    </w:p>
    <w:p w:rsidR="00E00274" w:rsidRDefault="00A525C2">
      <w:pPr>
        <w:pStyle w:val="a4"/>
        <w:numPr>
          <w:ilvl w:val="0"/>
          <w:numId w:val="2"/>
        </w:numPr>
        <w:tabs>
          <w:tab w:val="left" w:pos="2777"/>
          <w:tab w:val="left" w:pos="2778"/>
        </w:tabs>
        <w:spacing w:before="1"/>
        <w:ind w:right="102" w:firstLine="707"/>
        <w:rPr>
          <w:sz w:val="24"/>
        </w:rPr>
      </w:pPr>
      <w:r>
        <w:rPr>
          <w:sz w:val="24"/>
        </w:rPr>
        <w:t>привлекать в установленном порядке для осуществления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аналитических и экспертных работ научные и иные разработки педагогов-новаторов.</w:t>
      </w:r>
    </w:p>
    <w:p w:rsidR="00E00274" w:rsidRDefault="00A525C2">
      <w:pPr>
        <w:pStyle w:val="2"/>
        <w:numPr>
          <w:ilvl w:val="0"/>
          <w:numId w:val="5"/>
        </w:numPr>
        <w:tabs>
          <w:tab w:val="left" w:pos="2310"/>
        </w:tabs>
        <w:spacing w:before="7"/>
        <w:ind w:left="2310"/>
        <w:jc w:val="both"/>
      </w:pPr>
      <w:r>
        <w:t>Документы</w:t>
      </w:r>
      <w:r>
        <w:rPr>
          <w:spacing w:val="-6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rPr>
          <w:spacing w:val="-2"/>
        </w:rPr>
        <w:t>школы</w:t>
      </w:r>
    </w:p>
    <w:p w:rsidR="00E00274" w:rsidRDefault="00A525C2">
      <w:pPr>
        <w:pStyle w:val="a4"/>
        <w:numPr>
          <w:ilvl w:val="1"/>
          <w:numId w:val="5"/>
        </w:numPr>
        <w:tabs>
          <w:tab w:val="left" w:pos="2490"/>
        </w:tabs>
        <w:spacing w:before="36"/>
        <w:jc w:val="both"/>
        <w:rPr>
          <w:sz w:val="24"/>
        </w:rPr>
      </w:pPr>
      <w:r>
        <w:rPr>
          <w:sz w:val="24"/>
        </w:rPr>
        <w:t>Обязательными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заседаний.</w:t>
      </w:r>
    </w:p>
    <w:p w:rsidR="00E00274" w:rsidRDefault="00A525C2">
      <w:pPr>
        <w:pStyle w:val="a4"/>
        <w:numPr>
          <w:ilvl w:val="1"/>
          <w:numId w:val="5"/>
        </w:numPr>
        <w:tabs>
          <w:tab w:val="left" w:pos="2519"/>
        </w:tabs>
        <w:spacing w:before="41" w:line="278" w:lineRule="auto"/>
        <w:ind w:left="1362" w:right="106" w:firstLine="707"/>
        <w:jc w:val="both"/>
        <w:rPr>
          <w:sz w:val="24"/>
        </w:rPr>
      </w:pPr>
      <w:r>
        <w:rPr>
          <w:sz w:val="24"/>
        </w:rPr>
        <w:t>Протоколы заседаний рабочей группы ведет секретарь группы, избранный на первом заседании группы.</w:t>
      </w:r>
    </w:p>
    <w:p w:rsidR="00E00274" w:rsidRDefault="00A525C2">
      <w:pPr>
        <w:pStyle w:val="a4"/>
        <w:numPr>
          <w:ilvl w:val="1"/>
          <w:numId w:val="5"/>
        </w:numPr>
        <w:tabs>
          <w:tab w:val="left" w:pos="2509"/>
        </w:tabs>
        <w:spacing w:line="276" w:lineRule="auto"/>
        <w:ind w:left="1362" w:right="112" w:firstLine="707"/>
        <w:jc w:val="both"/>
        <w:rPr>
          <w:sz w:val="24"/>
        </w:rPr>
      </w:pPr>
      <w:r>
        <w:rPr>
          <w:sz w:val="24"/>
        </w:rPr>
        <w:t>Протоколы заседаний рабочей группы оформляются в соответствии с общими требованиями к оформлению деловой документации.</w:t>
      </w:r>
    </w:p>
    <w:p w:rsidR="00E00274" w:rsidRDefault="00A525C2">
      <w:pPr>
        <w:pStyle w:val="2"/>
        <w:numPr>
          <w:ilvl w:val="0"/>
          <w:numId w:val="5"/>
        </w:numPr>
        <w:tabs>
          <w:tab w:val="left" w:pos="2310"/>
        </w:tabs>
        <w:ind w:left="2310"/>
        <w:jc w:val="both"/>
      </w:pP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Поло</w:t>
      </w:r>
      <w:r>
        <w:rPr>
          <w:spacing w:val="-2"/>
        </w:rPr>
        <w:t>жение</w:t>
      </w:r>
    </w:p>
    <w:p w:rsidR="00E00274" w:rsidRDefault="00A525C2">
      <w:pPr>
        <w:pStyle w:val="a4"/>
        <w:numPr>
          <w:ilvl w:val="1"/>
          <w:numId w:val="5"/>
        </w:numPr>
        <w:tabs>
          <w:tab w:val="left" w:pos="2490"/>
        </w:tabs>
        <w:spacing w:before="38" w:line="276" w:lineRule="auto"/>
        <w:ind w:left="1362" w:right="112" w:firstLine="707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 группы и закрепляются приказом директора образовательной организации.</w:t>
      </w:r>
    </w:p>
    <w:sectPr w:rsidR="00E00274">
      <w:pgSz w:w="11910" w:h="16840"/>
      <w:pgMar w:top="1040" w:right="7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482E"/>
    <w:multiLevelType w:val="multilevel"/>
    <w:tmpl w:val="6706C22C"/>
    <w:lvl w:ilvl="0">
      <w:start w:val="1"/>
      <w:numFmt w:val="decimal"/>
      <w:lvlText w:val="%1"/>
      <w:lvlJc w:val="left"/>
      <w:pPr>
        <w:ind w:left="1362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2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53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9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468"/>
      </w:pPr>
      <w:rPr>
        <w:rFonts w:hint="default"/>
        <w:lang w:val="ru-RU" w:eastAsia="en-US" w:bidi="ar-SA"/>
      </w:rPr>
    </w:lvl>
  </w:abstractNum>
  <w:abstractNum w:abstractNumId="1">
    <w:nsid w:val="1A670EEC"/>
    <w:multiLevelType w:val="hybridMultilevel"/>
    <w:tmpl w:val="435A3C82"/>
    <w:lvl w:ilvl="0" w:tplc="B1C68EBA">
      <w:numFmt w:val="bullet"/>
      <w:lvlText w:val=""/>
      <w:lvlJc w:val="left"/>
      <w:pPr>
        <w:ind w:left="1362" w:hanging="70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38E726C">
      <w:numFmt w:val="bullet"/>
      <w:lvlText w:val="•"/>
      <w:lvlJc w:val="left"/>
      <w:pPr>
        <w:ind w:left="2306" w:hanging="708"/>
      </w:pPr>
      <w:rPr>
        <w:rFonts w:hint="default"/>
        <w:lang w:val="ru-RU" w:eastAsia="en-US" w:bidi="ar-SA"/>
      </w:rPr>
    </w:lvl>
    <w:lvl w:ilvl="2" w:tplc="380A4E1C">
      <w:numFmt w:val="bullet"/>
      <w:lvlText w:val="•"/>
      <w:lvlJc w:val="left"/>
      <w:pPr>
        <w:ind w:left="3253" w:hanging="708"/>
      </w:pPr>
      <w:rPr>
        <w:rFonts w:hint="default"/>
        <w:lang w:val="ru-RU" w:eastAsia="en-US" w:bidi="ar-SA"/>
      </w:rPr>
    </w:lvl>
    <w:lvl w:ilvl="3" w:tplc="EE409FF4">
      <w:numFmt w:val="bullet"/>
      <w:lvlText w:val="•"/>
      <w:lvlJc w:val="left"/>
      <w:pPr>
        <w:ind w:left="4199" w:hanging="708"/>
      </w:pPr>
      <w:rPr>
        <w:rFonts w:hint="default"/>
        <w:lang w:val="ru-RU" w:eastAsia="en-US" w:bidi="ar-SA"/>
      </w:rPr>
    </w:lvl>
    <w:lvl w:ilvl="4" w:tplc="E53814F2">
      <w:numFmt w:val="bullet"/>
      <w:lvlText w:val="•"/>
      <w:lvlJc w:val="left"/>
      <w:pPr>
        <w:ind w:left="5146" w:hanging="708"/>
      </w:pPr>
      <w:rPr>
        <w:rFonts w:hint="default"/>
        <w:lang w:val="ru-RU" w:eastAsia="en-US" w:bidi="ar-SA"/>
      </w:rPr>
    </w:lvl>
    <w:lvl w:ilvl="5" w:tplc="F9DE4DF6">
      <w:numFmt w:val="bullet"/>
      <w:lvlText w:val="•"/>
      <w:lvlJc w:val="left"/>
      <w:pPr>
        <w:ind w:left="6093" w:hanging="708"/>
      </w:pPr>
      <w:rPr>
        <w:rFonts w:hint="default"/>
        <w:lang w:val="ru-RU" w:eastAsia="en-US" w:bidi="ar-SA"/>
      </w:rPr>
    </w:lvl>
    <w:lvl w:ilvl="6" w:tplc="3DD43F02">
      <w:numFmt w:val="bullet"/>
      <w:lvlText w:val="•"/>
      <w:lvlJc w:val="left"/>
      <w:pPr>
        <w:ind w:left="7039" w:hanging="708"/>
      </w:pPr>
      <w:rPr>
        <w:rFonts w:hint="default"/>
        <w:lang w:val="ru-RU" w:eastAsia="en-US" w:bidi="ar-SA"/>
      </w:rPr>
    </w:lvl>
    <w:lvl w:ilvl="7" w:tplc="993032BE">
      <w:numFmt w:val="bullet"/>
      <w:lvlText w:val="•"/>
      <w:lvlJc w:val="left"/>
      <w:pPr>
        <w:ind w:left="7986" w:hanging="708"/>
      </w:pPr>
      <w:rPr>
        <w:rFonts w:hint="default"/>
        <w:lang w:val="ru-RU" w:eastAsia="en-US" w:bidi="ar-SA"/>
      </w:rPr>
    </w:lvl>
    <w:lvl w:ilvl="8" w:tplc="2206BABE">
      <w:numFmt w:val="bullet"/>
      <w:lvlText w:val="•"/>
      <w:lvlJc w:val="left"/>
      <w:pPr>
        <w:ind w:left="8933" w:hanging="708"/>
      </w:pPr>
      <w:rPr>
        <w:rFonts w:hint="default"/>
        <w:lang w:val="ru-RU" w:eastAsia="en-US" w:bidi="ar-SA"/>
      </w:rPr>
    </w:lvl>
  </w:abstractNum>
  <w:abstractNum w:abstractNumId="2">
    <w:nsid w:val="3FA60280"/>
    <w:multiLevelType w:val="multilevel"/>
    <w:tmpl w:val="C9A20038"/>
    <w:lvl w:ilvl="0">
      <w:start w:val="2"/>
      <w:numFmt w:val="decimal"/>
      <w:lvlText w:val="%1"/>
      <w:lvlJc w:val="left"/>
      <w:pPr>
        <w:ind w:left="1362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2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5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442"/>
      </w:pPr>
      <w:rPr>
        <w:rFonts w:hint="default"/>
        <w:lang w:val="ru-RU" w:eastAsia="en-US" w:bidi="ar-SA"/>
      </w:rPr>
    </w:lvl>
  </w:abstractNum>
  <w:abstractNum w:abstractNumId="3">
    <w:nsid w:val="4EF95FF6"/>
    <w:multiLevelType w:val="multilevel"/>
    <w:tmpl w:val="BC6E75E4"/>
    <w:lvl w:ilvl="0">
      <w:start w:val="3"/>
      <w:numFmt w:val="decimal"/>
      <w:lvlText w:val="%1"/>
      <w:lvlJc w:val="left"/>
      <w:pPr>
        <w:ind w:left="249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1" w:hanging="420"/>
      </w:pPr>
      <w:rPr>
        <w:rFonts w:hint="default"/>
        <w:lang w:val="ru-RU" w:eastAsia="en-US" w:bidi="ar-SA"/>
      </w:rPr>
    </w:lvl>
  </w:abstractNum>
  <w:abstractNum w:abstractNumId="4">
    <w:nsid w:val="79975D2A"/>
    <w:multiLevelType w:val="multilevel"/>
    <w:tmpl w:val="189A0B7C"/>
    <w:lvl w:ilvl="0">
      <w:start w:val="1"/>
      <w:numFmt w:val="decimal"/>
      <w:lvlText w:val="%1."/>
      <w:lvlJc w:val="left"/>
      <w:pPr>
        <w:ind w:left="550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4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00274"/>
    <w:rsid w:val="00A525C2"/>
    <w:rsid w:val="00E0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Arial" w:eastAsia="Arial" w:hAnsi="Arial" w:cs="Arial"/>
      <w:sz w:val="32"/>
      <w:szCs w:val="32"/>
    </w:rPr>
  </w:style>
  <w:style w:type="paragraph" w:styleId="2">
    <w:name w:val="heading 2"/>
    <w:basedOn w:val="a"/>
    <w:uiPriority w:val="1"/>
    <w:qFormat/>
    <w:pPr>
      <w:ind w:left="2310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6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6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Arial" w:eastAsia="Arial" w:hAnsi="Arial" w:cs="Arial"/>
      <w:sz w:val="32"/>
      <w:szCs w:val="32"/>
    </w:rPr>
  </w:style>
  <w:style w:type="paragraph" w:styleId="2">
    <w:name w:val="heading 2"/>
    <w:basedOn w:val="a"/>
    <w:uiPriority w:val="1"/>
    <w:qFormat/>
    <w:pPr>
      <w:ind w:left="2310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6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6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908</Words>
  <Characters>5179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Элан Алендуков</cp:lastModifiedBy>
  <cp:revision>2</cp:revision>
  <dcterms:created xsi:type="dcterms:W3CDTF">2022-03-23T07:23:00Z</dcterms:created>
  <dcterms:modified xsi:type="dcterms:W3CDTF">2022-03-28T18:15:00Z</dcterms:modified>
</cp:coreProperties>
</file>